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B8" w:rsidRPr="00D0140F" w:rsidRDefault="00C61B19" w:rsidP="00D0140F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D0140F">
        <w:rPr>
          <w:rFonts w:ascii="Arial" w:hAnsi="Arial" w:cs="Arial"/>
          <w:b/>
          <w:sz w:val="32"/>
          <w:szCs w:val="32"/>
        </w:rPr>
        <w:t>30</w:t>
      </w:r>
      <w:r w:rsidR="007F35B8" w:rsidRPr="00D0140F">
        <w:rPr>
          <w:rFonts w:ascii="Arial" w:hAnsi="Arial" w:cs="Arial"/>
          <w:b/>
          <w:sz w:val="32"/>
          <w:szCs w:val="32"/>
        </w:rPr>
        <w:t>.06.2022 Г. № 169</w:t>
      </w:r>
    </w:p>
    <w:p w:rsidR="007F35B8" w:rsidRPr="00D0140F" w:rsidRDefault="007F35B8" w:rsidP="00D0140F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D014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35B8" w:rsidRPr="00D0140F" w:rsidRDefault="007F35B8" w:rsidP="00D0140F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D0140F">
        <w:rPr>
          <w:rFonts w:ascii="Arial" w:hAnsi="Arial" w:cs="Arial"/>
          <w:b/>
          <w:sz w:val="32"/>
          <w:szCs w:val="32"/>
        </w:rPr>
        <w:t>ИРКУТСКАЯ ОБЛАСТЬ</w:t>
      </w:r>
    </w:p>
    <w:p w:rsidR="007F35B8" w:rsidRPr="00D0140F" w:rsidRDefault="007F35B8" w:rsidP="00D0140F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D0140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F35B8" w:rsidRPr="00D0140F" w:rsidRDefault="007F35B8" w:rsidP="00D0140F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D0140F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D0140F" w:rsidRPr="00D0140F" w:rsidRDefault="00D0140F" w:rsidP="00D0140F">
      <w:pPr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  <w:r w:rsidRPr="00D0140F">
        <w:rPr>
          <w:rFonts w:ascii="Arial" w:hAnsi="Arial" w:cs="Arial"/>
          <w:b/>
          <w:bCs/>
          <w:sz w:val="32"/>
          <w:szCs w:val="32"/>
        </w:rPr>
        <w:t>ДУМА</w:t>
      </w:r>
    </w:p>
    <w:p w:rsidR="007F35B8" w:rsidRPr="00D0140F" w:rsidRDefault="007F35B8" w:rsidP="00D0140F">
      <w:pPr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  <w:r w:rsidRPr="00D0140F">
        <w:rPr>
          <w:rFonts w:ascii="Arial" w:hAnsi="Arial" w:cs="Arial"/>
          <w:b/>
          <w:bCs/>
          <w:sz w:val="32"/>
          <w:szCs w:val="32"/>
        </w:rPr>
        <w:t>РЕШЕНИЕ</w:t>
      </w:r>
    </w:p>
    <w:p w:rsidR="007F35B8" w:rsidRPr="00D0140F" w:rsidRDefault="007F35B8" w:rsidP="00D0140F">
      <w:pPr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</w:p>
    <w:p w:rsidR="007F35B8" w:rsidRPr="00D0140F" w:rsidRDefault="007F35B8" w:rsidP="00D0140F">
      <w:pPr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D0140F">
        <w:rPr>
          <w:rFonts w:ascii="Arial" w:hAnsi="Arial" w:cs="Arial"/>
          <w:b/>
          <w:sz w:val="32"/>
          <w:szCs w:val="32"/>
        </w:rPr>
        <w:t xml:space="preserve">ОБ ОТМЕНЕ РЕШЕНИЯ ДУМЫ МУНИЦИПАЛЬНОГО ОБРАЗОВАНИЯ «ТИХОНОВКА» № 85 ОТ 25.06.2020 ГОДА «ОБ ОПРЕДЕЛЕНИИ ПОРЯДКА И УСЛОВИЙ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ИМУЩЕСТВА ВКЛЮЧЕННОГО В ПЕРЕЧЕНЬ, </w:t>
      </w:r>
      <w:r w:rsidRPr="00D0140F">
        <w:rPr>
          <w:rFonts w:ascii="Arial" w:hAnsi="Arial" w:cs="Arial"/>
          <w:b/>
          <w:bCs/>
          <w:sz w:val="32"/>
          <w:szCs w:val="32"/>
        </w:rPr>
        <w:t>УТВЕРЖДАЕМЫЙ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7F35B8" w:rsidRPr="00D0140F" w:rsidRDefault="007F35B8" w:rsidP="00D0140F">
      <w:pPr>
        <w:pStyle w:val="a3"/>
        <w:spacing w:before="0" w:after="0"/>
        <w:jc w:val="center"/>
        <w:rPr>
          <w:bCs/>
          <w:sz w:val="32"/>
          <w:szCs w:val="32"/>
        </w:rPr>
      </w:pPr>
    </w:p>
    <w:p w:rsidR="007F35B8" w:rsidRPr="009D0A0D" w:rsidRDefault="007F35B8" w:rsidP="007F35B8">
      <w:pPr>
        <w:jc w:val="both"/>
      </w:pPr>
    </w:p>
    <w:p w:rsidR="00D0140F" w:rsidRPr="00D0140F" w:rsidRDefault="007F35B8" w:rsidP="00D0140F">
      <w:pPr>
        <w:ind w:firstLine="709"/>
        <w:jc w:val="both"/>
        <w:rPr>
          <w:rFonts w:ascii="Arial" w:hAnsi="Arial" w:cs="Arial"/>
        </w:rPr>
      </w:pPr>
      <w:r w:rsidRPr="00D0140F">
        <w:rPr>
          <w:rFonts w:ascii="Arial" w:hAnsi="Arial" w:cs="Arial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РФ от 21 августа 2010 года № 645 «Об имущественной поддержке субъектов малого и среднего предпринимательства при предоставлении федерального имущества» Д</w:t>
      </w:r>
      <w:r w:rsidR="00D0140F">
        <w:rPr>
          <w:rFonts w:ascii="Arial" w:hAnsi="Arial" w:cs="Arial"/>
        </w:rPr>
        <w:t>ума</w:t>
      </w:r>
      <w:r w:rsidRPr="00D0140F">
        <w:rPr>
          <w:rFonts w:ascii="Arial" w:hAnsi="Arial" w:cs="Arial"/>
        </w:rPr>
        <w:t xml:space="preserve"> </w:t>
      </w:r>
    </w:p>
    <w:p w:rsidR="007F35B8" w:rsidRPr="00D0140F" w:rsidRDefault="007F35B8" w:rsidP="00D0140F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D0140F">
        <w:rPr>
          <w:rFonts w:ascii="Arial" w:hAnsi="Arial" w:cs="Arial"/>
          <w:b/>
          <w:sz w:val="30"/>
          <w:szCs w:val="30"/>
        </w:rPr>
        <w:t>РЕШИЛА:</w:t>
      </w:r>
    </w:p>
    <w:p w:rsidR="007F35B8" w:rsidRPr="009D0A0D" w:rsidRDefault="007F35B8" w:rsidP="007F35B8">
      <w:pPr>
        <w:ind w:firstLine="709"/>
        <w:jc w:val="both"/>
        <w:rPr>
          <w:rFonts w:ascii="Arial" w:hAnsi="Arial" w:cs="Arial"/>
        </w:rPr>
      </w:pPr>
    </w:p>
    <w:p w:rsidR="007F35B8" w:rsidRPr="009D0A0D" w:rsidRDefault="00D0140F" w:rsidP="007F35B8">
      <w:pPr>
        <w:ind w:firstLine="709"/>
        <w:jc w:val="both"/>
        <w:rPr>
          <w:rFonts w:ascii="Arial" w:hAnsi="Arial" w:cs="Arial"/>
          <w:bCs/>
          <w:color w:val="26282F"/>
        </w:rPr>
      </w:pPr>
      <w:r>
        <w:rPr>
          <w:rFonts w:ascii="Arial" w:hAnsi="Arial" w:cs="Arial"/>
        </w:rPr>
        <w:t>1.</w:t>
      </w:r>
      <w:r w:rsidR="007F35B8">
        <w:rPr>
          <w:rFonts w:ascii="Arial" w:hAnsi="Arial" w:cs="Arial"/>
        </w:rPr>
        <w:t>Признать утратившим силу решение Думы муниципального образования «Тихоновка» № 85 от 25.06.2020 года «Об утверждении Порядка и условий</w:t>
      </w:r>
      <w:r w:rsidR="007F35B8" w:rsidRPr="009D0A0D">
        <w:rPr>
          <w:rFonts w:ascii="Arial" w:hAnsi="Arial" w:cs="Arial"/>
        </w:rPr>
        <w:t xml:space="preserve"> предоставления в аренду 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</w:t>
      </w:r>
      <w:r w:rsidR="007F35B8" w:rsidRPr="009D0A0D">
        <w:rPr>
          <w:rFonts w:ascii="Arial" w:hAnsi="Arial" w:cs="Arial"/>
        </w:rPr>
        <w:lastRenderedPageBreak/>
        <w:t xml:space="preserve">приоритетными видами деятельности имущества включенного в перечень, </w:t>
      </w:r>
      <w:r w:rsidR="007F35B8" w:rsidRPr="009D0A0D">
        <w:rPr>
          <w:rFonts w:ascii="Arial" w:hAnsi="Arial" w:cs="Arial"/>
          <w:bCs/>
        </w:rPr>
        <w:t>утверждаемый в соответствии с частью 4 статьи 18 Федерального закона от 24 июля 2007 года № 209-ФЗ «О развитии малого и среднего предпринимат</w:t>
      </w:r>
      <w:r w:rsidR="007F35B8">
        <w:rPr>
          <w:rFonts w:ascii="Arial" w:hAnsi="Arial" w:cs="Arial"/>
          <w:bCs/>
        </w:rPr>
        <w:t>ельства в Российской Федерации».</w:t>
      </w:r>
    </w:p>
    <w:p w:rsidR="007F35B8" w:rsidRPr="009D0A0D" w:rsidRDefault="007F35B8" w:rsidP="007F35B8">
      <w:pPr>
        <w:ind w:firstLine="709"/>
        <w:jc w:val="both"/>
        <w:rPr>
          <w:rFonts w:ascii="Arial" w:hAnsi="Arial" w:cs="Arial"/>
        </w:rPr>
      </w:pPr>
      <w:r w:rsidRPr="009D0A0D">
        <w:rPr>
          <w:rFonts w:ascii="Arial" w:hAnsi="Arial" w:cs="Arial"/>
        </w:rPr>
        <w:t xml:space="preserve">2. Настоящее решение опубликовать в Вестнике «МО «Тихоновка» и на сайте </w:t>
      </w:r>
      <w:r>
        <w:rPr>
          <w:rFonts w:ascii="Arial" w:hAnsi="Arial" w:cs="Arial"/>
        </w:rPr>
        <w:t xml:space="preserve">администрации </w:t>
      </w:r>
      <w:r w:rsidRPr="009D0A0D">
        <w:rPr>
          <w:rFonts w:ascii="Arial" w:hAnsi="Arial" w:cs="Arial"/>
        </w:rPr>
        <w:t>МО «Боханский район» в информационно-телекоммуникационной сети Интернет.</w:t>
      </w:r>
    </w:p>
    <w:p w:rsidR="007F35B8" w:rsidRPr="009D0A0D" w:rsidRDefault="007F35B8" w:rsidP="007F35B8">
      <w:pPr>
        <w:ind w:firstLine="709"/>
        <w:jc w:val="both"/>
        <w:rPr>
          <w:rFonts w:ascii="Arial" w:hAnsi="Arial" w:cs="Arial"/>
        </w:rPr>
      </w:pPr>
    </w:p>
    <w:p w:rsidR="007F35B8" w:rsidRPr="009D0A0D" w:rsidRDefault="007F35B8" w:rsidP="00D0140F">
      <w:pPr>
        <w:widowControl w:val="0"/>
        <w:suppressLineNumbers/>
        <w:jc w:val="both"/>
        <w:rPr>
          <w:rFonts w:ascii="Arial" w:eastAsia="Arial Unicode MS" w:hAnsi="Arial" w:cs="Arial"/>
          <w:kern w:val="1"/>
        </w:rPr>
      </w:pPr>
      <w:r w:rsidRPr="009D0A0D">
        <w:rPr>
          <w:rFonts w:ascii="Arial" w:eastAsia="Arial Unicode MS" w:hAnsi="Arial" w:cs="Arial"/>
          <w:kern w:val="1"/>
        </w:rPr>
        <w:t>Председатель Думы МО «Тихоновка»</w:t>
      </w:r>
      <w:r>
        <w:rPr>
          <w:rFonts w:ascii="Arial" w:eastAsia="Arial Unicode MS" w:hAnsi="Arial" w:cs="Arial"/>
          <w:kern w:val="1"/>
        </w:rPr>
        <w:t>,</w:t>
      </w:r>
    </w:p>
    <w:p w:rsidR="00D0140F" w:rsidRDefault="007F35B8" w:rsidP="00D0140F">
      <w:pPr>
        <w:suppressLineNumbers/>
        <w:rPr>
          <w:rFonts w:ascii="Arial" w:hAnsi="Arial" w:cs="Arial"/>
        </w:rPr>
      </w:pPr>
      <w:r w:rsidRPr="009D0A0D">
        <w:rPr>
          <w:rFonts w:ascii="Arial" w:hAnsi="Arial" w:cs="Arial"/>
        </w:rPr>
        <w:t>Глава МО «Тихоновка»</w:t>
      </w:r>
    </w:p>
    <w:p w:rsidR="007F35B8" w:rsidRPr="009D0A0D" w:rsidRDefault="007F35B8" w:rsidP="00D0140F">
      <w:pPr>
        <w:suppressLineNumbers/>
        <w:rPr>
          <w:rFonts w:ascii="Arial" w:hAnsi="Arial" w:cs="Arial"/>
        </w:rPr>
      </w:pPr>
      <w:r w:rsidRPr="009D0A0D">
        <w:rPr>
          <w:rFonts w:ascii="Arial" w:hAnsi="Arial" w:cs="Arial"/>
        </w:rPr>
        <w:t>М.В.Скоробогатова</w:t>
      </w:r>
    </w:p>
    <w:p w:rsidR="007F35B8" w:rsidRPr="009D0A0D" w:rsidRDefault="007F35B8" w:rsidP="007F35B8">
      <w:pPr>
        <w:suppressLineNumbers/>
        <w:rPr>
          <w:rFonts w:ascii="Arial" w:hAnsi="Arial" w:cs="Arial"/>
        </w:rPr>
      </w:pPr>
    </w:p>
    <w:p w:rsidR="007F35B8" w:rsidRPr="009D0A0D" w:rsidRDefault="007F35B8" w:rsidP="007F35B8">
      <w:pPr>
        <w:suppressLineNumbers/>
        <w:ind w:firstLine="709"/>
      </w:pPr>
    </w:p>
    <w:p w:rsidR="007F35B8" w:rsidRDefault="007F35B8" w:rsidP="007F35B8">
      <w:pPr>
        <w:suppressLineNumbers/>
        <w:ind w:firstLine="709"/>
      </w:pPr>
      <w:bookmarkStart w:id="0" w:name="_GoBack"/>
      <w:bookmarkEnd w:id="0"/>
    </w:p>
    <w:p w:rsidR="007F35B8" w:rsidRDefault="007F35B8" w:rsidP="007F35B8">
      <w:pPr>
        <w:suppressLineNumbers/>
        <w:ind w:firstLine="709"/>
      </w:pPr>
    </w:p>
    <w:p w:rsidR="007F35B8" w:rsidRDefault="007F35B8" w:rsidP="007F35B8">
      <w:pPr>
        <w:suppressLineNumbers/>
        <w:ind w:firstLine="709"/>
      </w:pPr>
    </w:p>
    <w:p w:rsidR="007F35B8" w:rsidRDefault="007F35B8" w:rsidP="007F35B8">
      <w:pPr>
        <w:suppressLineNumbers/>
        <w:ind w:firstLine="709"/>
      </w:pPr>
    </w:p>
    <w:p w:rsidR="00EA4C85" w:rsidRDefault="00EA4C85"/>
    <w:sectPr w:rsidR="00EA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D1"/>
    <w:rsid w:val="000912D1"/>
    <w:rsid w:val="007F35B8"/>
    <w:rsid w:val="00C61B19"/>
    <w:rsid w:val="00D0140F"/>
    <w:rsid w:val="00E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7EA1"/>
  <w15:chartTrackingRefBased/>
  <w15:docId w15:val="{4BD0862D-21B7-4599-8785-9FAE872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35B8"/>
    <w:pPr>
      <w:suppressAutoHyphens w:val="0"/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F35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7</cp:revision>
  <cp:lastPrinted>2022-06-29T07:03:00Z</cp:lastPrinted>
  <dcterms:created xsi:type="dcterms:W3CDTF">2022-06-29T06:58:00Z</dcterms:created>
  <dcterms:modified xsi:type="dcterms:W3CDTF">2022-07-21T02:23:00Z</dcterms:modified>
</cp:coreProperties>
</file>